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654F0" w:rsidP="002654F0">
      <w:pPr>
        <w:pStyle w:val="a3"/>
        <w:ind w:leftChars="0" w:left="360"/>
      </w:pPr>
      <w:r>
        <w:rPr>
          <w:noProof/>
        </w:rPr>
        <w:drawing>
          <wp:inline distT="0" distB="0" distL="0" distR="0" wp14:anchorId="03197CCF" wp14:editId="03D5D1A4">
            <wp:extent cx="4857750" cy="3171825"/>
            <wp:effectExtent l="171450" t="171450" r="228600" b="238125"/>
            <wp:docPr id="1" name="圖片 1" descr="C:\Users\hsu.tw\AppData\Local\Microsoft\Windows\Temporary Internet Files\Content.Outlook\YGTODH0T\Biding Document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u.tw\AppData\Local\Microsoft\Windows\Temporary Internet Files\Content.Outlook\YGTODH0T\Biding Document S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92" r="-131" b="5235"/>
                    <a:stretch/>
                  </pic:blipFill>
                  <pic:spPr bwMode="auto">
                    <a:xfrm>
                      <a:off x="0" y="0"/>
                      <a:ext cx="4867626" cy="3178273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  <w:r w:rsidR="000E2B1C">
        <w:rPr>
          <w:rFonts w:ascii="細明體" w:eastAsia="細明體" w:hAnsi="細明體" w:hint="eastAsia"/>
          <w:color w:val="000000"/>
          <w:sz w:val="40"/>
          <w:szCs w:val="40"/>
        </w:rPr>
        <w:t>1份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 xml:space="preserve">A </w:t>
      </w:r>
      <w:r w:rsidR="000E2B1C">
        <w:rPr>
          <w:rFonts w:hint="eastAsia"/>
          <w:color w:val="000000"/>
          <w:sz w:val="40"/>
          <w:szCs w:val="40"/>
        </w:rPr>
        <w:t>photocopy copy of c</w:t>
      </w:r>
      <w:r w:rsidRPr="00AC1854">
        <w:rPr>
          <w:color w:val="000000"/>
          <w:sz w:val="40"/>
          <w:szCs w:val="40"/>
        </w:rPr>
        <w:t>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  <w:r w:rsidR="00D476E3">
        <w:rPr>
          <w:rFonts w:ascii="細明體" w:eastAsia="細明體" w:hAnsi="細明體" w:hint="eastAsia"/>
          <w:color w:val="000000"/>
          <w:sz w:val="40"/>
          <w:szCs w:val="40"/>
        </w:rPr>
        <w:t>1份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D476E3">
        <w:rPr>
          <w:rFonts w:hint="eastAsia"/>
          <w:color w:val="000000"/>
          <w:sz w:val="40"/>
          <w:szCs w:val="40"/>
        </w:rPr>
        <w:t>An original</w:t>
      </w:r>
      <w:r w:rsidR="009B37DC" w:rsidRPr="00AC1854">
        <w:rPr>
          <w:color w:val="000000"/>
          <w:sz w:val="40"/>
          <w:szCs w:val="40"/>
        </w:rPr>
        <w:t xml:space="preserve">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Price List</w:t>
      </w:r>
      <w:r w:rsidR="009B37DC" w:rsidRPr="00AB38A8">
        <w:rPr>
          <w:color w:val="000000"/>
          <w:sz w:val="40"/>
          <w:szCs w:val="40"/>
        </w:rPr>
        <w:t xml:space="preserve"> </w:t>
      </w:r>
      <w:r w:rsidR="00576886">
        <w:rPr>
          <w:rFonts w:hint="eastAsia"/>
          <w:color w:val="000000"/>
          <w:sz w:val="40"/>
          <w:szCs w:val="40"/>
        </w:rPr>
        <w:t xml:space="preserve">of Tender </w:t>
      </w:r>
      <w:r w:rsidR="009B37DC" w:rsidRPr="00AB38A8">
        <w:rPr>
          <w:color w:val="000000"/>
          <w:sz w:val="40"/>
          <w:szCs w:val="40"/>
        </w:rPr>
        <w:t xml:space="preserve">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765F5F" w:rsidRDefault="00765F5F" w:rsidP="00765F5F">
      <w:pPr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■投標廠商代理人授權書</w:t>
      </w:r>
      <w:r w:rsidR="000E2B1C">
        <w:rPr>
          <w:rFonts w:ascii="細明體" w:eastAsia="細明體" w:hAnsi="細明體" w:hint="eastAsia"/>
          <w:color w:val="000000"/>
          <w:sz w:val="40"/>
          <w:szCs w:val="40"/>
        </w:rPr>
        <w:t>1份</w:t>
      </w:r>
    </w:p>
    <w:p w:rsidR="00765F5F" w:rsidRPr="00AC1854" w:rsidRDefault="00765F5F" w:rsidP="00765F5F">
      <w:pPr>
        <w:ind w:left="400" w:hangingChars="100" w:hanging="400"/>
        <w:rPr>
          <w:color w:val="000000"/>
          <w:sz w:val="40"/>
          <w:szCs w:val="40"/>
        </w:rPr>
      </w:pPr>
      <w:r w:rsidRPr="006A1D0E">
        <w:rPr>
          <w:rFonts w:hint="eastAsia"/>
          <w:color w:val="000000"/>
          <w:sz w:val="40"/>
          <w:szCs w:val="40"/>
        </w:rPr>
        <w:t xml:space="preserve">  </w:t>
      </w:r>
      <w:r w:rsidR="00D476E3">
        <w:rPr>
          <w:rFonts w:hint="eastAsia"/>
          <w:color w:val="000000"/>
          <w:sz w:val="40"/>
          <w:szCs w:val="40"/>
        </w:rPr>
        <w:t xml:space="preserve">An original </w:t>
      </w:r>
      <w:r>
        <w:rPr>
          <w:color w:val="000000"/>
          <w:sz w:val="40"/>
          <w:szCs w:val="40"/>
        </w:rPr>
        <w:t>“</w:t>
      </w:r>
      <w:r w:rsidRPr="006A1D0E">
        <w:rPr>
          <w:rFonts w:hint="eastAsia"/>
          <w:color w:val="000000"/>
          <w:sz w:val="40"/>
          <w:szCs w:val="40"/>
        </w:rPr>
        <w:t>Power of Attorney</w:t>
      </w:r>
      <w:r>
        <w:rPr>
          <w:color w:val="000000"/>
          <w:sz w:val="40"/>
          <w:szCs w:val="40"/>
        </w:rPr>
        <w:t>”</w:t>
      </w:r>
      <w:r>
        <w:rPr>
          <w:rFonts w:hint="eastAsia"/>
          <w:color w:val="000000"/>
          <w:sz w:val="40"/>
          <w:szCs w:val="40"/>
        </w:rPr>
        <w:t xml:space="preserve"> </w:t>
      </w:r>
      <w:r w:rsidRPr="006A1D0E">
        <w:rPr>
          <w:rFonts w:hint="eastAsia"/>
          <w:color w:val="000000"/>
          <w:sz w:val="40"/>
          <w:szCs w:val="40"/>
        </w:rPr>
        <w:t xml:space="preserve">signed by </w:t>
      </w:r>
      <w:r>
        <w:rPr>
          <w:rFonts w:hint="eastAsia"/>
          <w:color w:val="000000"/>
          <w:sz w:val="40"/>
          <w:szCs w:val="40"/>
        </w:rPr>
        <w:t>c</w:t>
      </w:r>
      <w:r w:rsidRPr="006A1D0E">
        <w:rPr>
          <w:rFonts w:hint="eastAsia"/>
          <w:color w:val="000000"/>
          <w:sz w:val="40"/>
          <w:szCs w:val="40"/>
        </w:rPr>
        <w:t xml:space="preserve">ompany </w:t>
      </w:r>
      <w:r>
        <w:rPr>
          <w:rFonts w:hint="eastAsia"/>
          <w:color w:val="000000"/>
          <w:sz w:val="40"/>
          <w:szCs w:val="40"/>
        </w:rPr>
        <w:t>p</w:t>
      </w:r>
      <w:r w:rsidRPr="006A1D0E">
        <w:rPr>
          <w:rFonts w:hint="eastAsia"/>
          <w:color w:val="000000"/>
          <w:sz w:val="40"/>
          <w:szCs w:val="40"/>
        </w:rPr>
        <w:t>resident or CEO</w:t>
      </w:r>
    </w:p>
    <w:p w:rsidR="00AC1854" w:rsidRPr="00661133" w:rsidRDefault="005E32DF" w:rsidP="00AC1854">
      <w:pPr>
        <w:widowControl/>
        <w:rPr>
          <w:rFonts w:ascii="細明體" w:eastAsia="細明體" w:hAnsi="細明體"/>
          <w:color w:val="000000" w:themeColor="text1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企劃書</w:t>
      </w:r>
      <w:r w:rsidR="002563D1">
        <w:rPr>
          <w:rFonts w:ascii="細明體" w:eastAsia="細明體" w:hAnsi="細明體"/>
          <w:color w:val="000000"/>
          <w:sz w:val="40"/>
          <w:szCs w:val="40"/>
        </w:rPr>
        <w:t>3</w:t>
      </w:r>
      <w:r w:rsidR="00E60B17"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8D44E8" w:rsidRPr="00661133" w:rsidRDefault="00AC1854" w:rsidP="008D44E8">
      <w:pPr>
        <w:widowControl/>
        <w:rPr>
          <w:color w:val="000000" w:themeColor="text1"/>
          <w:sz w:val="40"/>
          <w:szCs w:val="40"/>
        </w:rPr>
      </w:pPr>
      <w:r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61133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61133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61133">
        <w:rPr>
          <w:rFonts w:eastAsia="標楷體"/>
          <w:color w:val="000000" w:themeColor="text1"/>
          <w:sz w:val="40"/>
          <w:szCs w:val="40"/>
        </w:rPr>
        <w:t xml:space="preserve">roposal </w:t>
      </w:r>
      <w:r w:rsidR="00AB38A8" w:rsidRPr="00661133">
        <w:rPr>
          <w:color w:val="000000" w:themeColor="text1"/>
          <w:sz w:val="40"/>
          <w:szCs w:val="40"/>
        </w:rPr>
        <w:t xml:space="preserve">in </w:t>
      </w:r>
      <w:r w:rsidR="00D318D9">
        <w:rPr>
          <w:color w:val="000000" w:themeColor="text1"/>
          <w:sz w:val="40"/>
          <w:szCs w:val="40"/>
        </w:rPr>
        <w:t>T</w:t>
      </w:r>
      <w:r w:rsidR="002563D1">
        <w:rPr>
          <w:color w:val="000000" w:themeColor="text1"/>
          <w:sz w:val="40"/>
          <w:szCs w:val="40"/>
        </w:rPr>
        <w:t>HREE</w:t>
      </w:r>
      <w:r w:rsidR="00AB38A8" w:rsidRPr="00661133">
        <w:rPr>
          <w:color w:val="000000" w:themeColor="text1"/>
          <w:sz w:val="40"/>
          <w:szCs w:val="40"/>
        </w:rPr>
        <w:t xml:space="preserve"> complete sets</w:t>
      </w:r>
      <w:r w:rsidR="008D44E8" w:rsidRPr="00661133">
        <w:rPr>
          <w:rFonts w:hint="eastAsia"/>
          <w:color w:val="000000" w:themeColor="text1"/>
          <w:sz w:val="40"/>
          <w:szCs w:val="40"/>
        </w:rPr>
        <w:t>,</w:t>
      </w:r>
      <w:r w:rsidR="008D44E8" w:rsidRPr="00661133">
        <w:rPr>
          <w:color w:val="000000" w:themeColor="text1"/>
          <w:sz w:val="40"/>
          <w:szCs w:val="40"/>
        </w:rPr>
        <w:t xml:space="preserve"> the following items shall be included in your proposal: </w:t>
      </w: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2563D1" w:rsidRPr="00AC74D3" w:rsidTr="00025CC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3D1" w:rsidRPr="002305F3" w:rsidRDefault="002563D1" w:rsidP="00025CCA">
            <w:pPr>
              <w:pStyle w:val="Default"/>
              <w:ind w:firstLineChars="50" w:firstLine="120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3D1" w:rsidRDefault="002563D1" w:rsidP="00025CCA">
            <w:pPr>
              <w:pStyle w:val="Default"/>
              <w:ind w:firstLineChars="450" w:firstLine="1080"/>
              <w:rPr>
                <w:rFonts w:hint="eastAsia"/>
              </w:rPr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2563D1" w:rsidRPr="002305F3" w:rsidRDefault="002563D1" w:rsidP="00025CCA">
            <w:pPr>
              <w:pStyle w:val="Default"/>
              <w:ind w:firstLineChars="450" w:firstLine="1080"/>
              <w:rPr>
                <w:rFonts w:ascii="Times New Roman" w:cs="Times New Roman" w:hint="eastAsia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63D1" w:rsidRPr="002305F3" w:rsidRDefault="002563D1" w:rsidP="00025CCA">
            <w:pPr>
              <w:pStyle w:val="Default"/>
              <w:ind w:firstLineChars="150" w:firstLine="360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2563D1" w:rsidRPr="00AC74D3" w:rsidTr="00025CCA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63D1" w:rsidRPr="00AC74D3" w:rsidRDefault="002563D1" w:rsidP="00025CCA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2563D1" w:rsidRPr="002305F3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</w:t>
            </w:r>
            <w:r>
              <w:rPr>
                <w:rFonts w:ascii="Times New Roman" w:hint="eastAsia"/>
                <w:color w:val="FF0000"/>
              </w:rPr>
              <w:t>n</w:t>
            </w:r>
            <w:r w:rsidRPr="002305F3">
              <w:rPr>
                <w:rFonts w:ascii="Times New Roman" w:hint="eastAsia"/>
                <w:color w:val="FF0000"/>
              </w:rPr>
              <w:t>derer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563D1" w:rsidRPr="005818AC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2563D1" w:rsidRPr="005818AC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</w:t>
            </w:r>
            <w:r>
              <w:rPr>
                <w:rFonts w:ascii="Times New Roman" w:cs="Times New Roman" w:hint="eastAsia"/>
                <w:color w:val="FF0000"/>
              </w:rPr>
              <w:lastRenderedPageBreak/>
              <w:t xml:space="preserve">record or similar experience and achievement example) </w:t>
            </w:r>
          </w:p>
          <w:p w:rsidR="002563D1" w:rsidRPr="005818AC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3.執行本案相關專業技術人力規劃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related professional technical manpower planning)  </w:t>
            </w:r>
          </w:p>
          <w:p w:rsidR="002563D1" w:rsidRPr="005818AC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4.廠商在全球或在台銷售業績與服務狀況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563D1" w:rsidRPr="00AC74D3" w:rsidRDefault="002563D1" w:rsidP="00025CCA">
            <w:pPr>
              <w:spacing w:before="120" w:line="0" w:lineRule="atLeas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lastRenderedPageBreak/>
              <w:t xml:space="preserve">   10   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2563D1" w:rsidRPr="00AC74D3" w:rsidTr="00025CCA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63D1" w:rsidRPr="00AC74D3" w:rsidRDefault="002563D1" w:rsidP="00025CCA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技術規格性能</w:t>
            </w:r>
          </w:p>
          <w:p w:rsidR="002563D1" w:rsidRPr="003C6AD7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563D1" w:rsidRPr="00FC57F6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2563D1" w:rsidRPr="00A10D59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 xml:space="preserve">(How to upgrade its function and its necessary additional </w:t>
            </w:r>
            <w:r>
              <w:rPr>
                <w:rFonts w:ascii="Times New Roman" w:cs="Times New Roman"/>
                <w:color w:val="FF0000"/>
              </w:rPr>
              <w:t>equipped</w:t>
            </w:r>
            <w:r>
              <w:rPr>
                <w:rFonts w:ascii="Times New Roman" w:cs="Times New Roman" w:hint="eastAsia"/>
                <w:color w:val="FF0000"/>
              </w:rPr>
              <w:t xml:space="preserve"> item description)</w:t>
            </w:r>
          </w:p>
          <w:p w:rsidR="002563D1" w:rsidRPr="00A10D59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3.產品未來相容、擴充能力，與既有環境及設備之整合情形</w:t>
            </w:r>
            <w:r>
              <w:rPr>
                <w:rFonts w:ascii="Times New Roman" w:cs="Times New Roman" w:hint="eastAsia"/>
                <w:color w:val="FF0000"/>
              </w:rPr>
              <w:t xml:space="preserve">(Providing product its </w:t>
            </w:r>
            <w:r>
              <w:rPr>
                <w:rFonts w:ascii="Times New Roman" w:cs="Times New Roman"/>
                <w:color w:val="FF0000"/>
              </w:rPr>
              <w:t>compatible</w:t>
            </w:r>
            <w:r>
              <w:rPr>
                <w:rFonts w:ascii="Times New Roman" w:cs="Times New Roman" w:hint="eastAsia"/>
                <w:color w:val="FF0000"/>
              </w:rPr>
              <w:t xml:space="preserve"> and expandable capability and how to integrate with current </w:t>
            </w:r>
            <w:r>
              <w:rPr>
                <w:rFonts w:ascii="Times New Roman" w:cs="Times New Roman"/>
                <w:color w:val="FF0000"/>
              </w:rPr>
              <w:t>environment</w:t>
            </w:r>
            <w:r>
              <w:rPr>
                <w:rFonts w:ascii="Times New Roman" w:cs="Times New Roman" w:hint="eastAsia"/>
                <w:color w:val="FF0000"/>
              </w:rPr>
              <w:t xml:space="preserve"> and original equipment)  </w:t>
            </w:r>
          </w:p>
          <w:p w:rsidR="002563D1" w:rsidRPr="00A10D59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4.對本案之瞭解及所提之技術需求之建議說明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563D1" w:rsidRPr="00AC74D3" w:rsidRDefault="002563D1" w:rsidP="00025CCA">
            <w:pPr>
              <w:pStyle w:val="Default"/>
              <w:rPr>
                <w:rFonts w:hAnsi="Arial" w:hint="eastAsia"/>
              </w:rPr>
            </w:pPr>
            <w:r w:rsidRPr="00AC74D3">
              <w:rPr>
                <w:rFonts w:hAnsi="Arial" w:hint="eastAsia"/>
              </w:rPr>
              <w:t xml:space="preserve">   </w:t>
            </w:r>
            <w:r>
              <w:rPr>
                <w:rFonts w:hAnsi="Arial" w:hint="eastAsia"/>
              </w:rPr>
              <w:t>30</w:t>
            </w:r>
            <w:r w:rsidRPr="00AC74D3">
              <w:rPr>
                <w:rFonts w:hAnsi="Arial" w:hint="eastAsia"/>
              </w:rPr>
              <w:t xml:space="preserve">    分</w:t>
            </w:r>
          </w:p>
        </w:tc>
      </w:tr>
      <w:tr w:rsidR="002563D1" w:rsidRPr="00AC74D3" w:rsidTr="00025CCA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563D1" w:rsidRPr="003C6AD7" w:rsidRDefault="002563D1" w:rsidP="00025CCA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2563D1" w:rsidRPr="00AC74D3" w:rsidRDefault="002563D1" w:rsidP="00025CCA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</w:p>
          <w:p w:rsidR="002563D1" w:rsidRPr="00AC74D3" w:rsidRDefault="002563D1" w:rsidP="00025CCA">
            <w:pPr>
              <w:snapToGrid w:val="0"/>
              <w:spacing w:line="320" w:lineRule="exact"/>
              <w:jc w:val="both"/>
              <w:rPr>
                <w:rFonts w:hAnsi="標楷體" w:hint="eastAsia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563D1" w:rsidRPr="00772E65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</w:t>
            </w:r>
            <w:r>
              <w:rPr>
                <w:rFonts w:ascii="Times New Roman" w:cs="Times New Roman"/>
                <w:color w:val="FF0000"/>
              </w:rPr>
              <w:t>Examine</w:t>
            </w:r>
            <w:r>
              <w:rPr>
                <w:rFonts w:ascii="Times New Roman" w:cs="Times New Roman" w:hint="eastAsia"/>
                <w:color w:val="FF0000"/>
              </w:rPr>
              <w:t xml:space="preserve">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</w:t>
            </w:r>
            <w:r>
              <w:rPr>
                <w:rFonts w:ascii="Times New Roman" w:cs="Times New Roman"/>
                <w:color w:val="FF0000"/>
              </w:rPr>
              <w:t>evaluate</w:t>
            </w:r>
            <w:r>
              <w:rPr>
                <w:rFonts w:ascii="Times New Roman" w:cs="Times New Roman" w:hint="eastAsia"/>
                <w:color w:val="FF0000"/>
              </w:rPr>
              <w:t xml:space="preserve"> quality control description, delivery items and inspection planning) </w:t>
            </w:r>
          </w:p>
          <w:p w:rsidR="002563D1" w:rsidRDefault="002563D1" w:rsidP="00025CCA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2.國內外支援體系與技術能力支援說明</w:t>
            </w:r>
            <w:r>
              <w:rPr>
                <w:rFonts w:ascii="Times New Roman" w:cs="Times New Roman" w:hint="eastAsia"/>
                <w:color w:val="FF0000"/>
              </w:rPr>
              <w:t xml:space="preserve">(International and local technical </w:t>
            </w:r>
            <w:r>
              <w:rPr>
                <w:rFonts w:ascii="Times New Roman" w:cs="Times New Roman"/>
                <w:color w:val="FF0000"/>
              </w:rPr>
              <w:t>logistic</w:t>
            </w:r>
            <w:r>
              <w:rPr>
                <w:rFonts w:asci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cs="Times New Roman"/>
                <w:color w:val="FF0000"/>
              </w:rPr>
              <w:t>support</w:t>
            </w:r>
            <w:r>
              <w:rPr>
                <w:rFonts w:ascii="Times New Roman" w:cs="Times New Roman" w:hint="eastAsia"/>
                <w:color w:val="FF0000"/>
              </w:rPr>
              <w:t xml:space="preserve"> description)</w:t>
            </w:r>
          </w:p>
          <w:p w:rsidR="002563D1" w:rsidRPr="005A7813" w:rsidRDefault="002563D1" w:rsidP="00025CCA">
            <w:pPr>
              <w:pStyle w:val="Default"/>
              <w:rPr>
                <w:rFonts w:hint="eastAsia"/>
              </w:rPr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2563D1" w:rsidRPr="002A6409" w:rsidRDefault="002563D1" w:rsidP="00025CCA">
            <w:pPr>
              <w:pStyle w:val="Default"/>
              <w:rPr>
                <w:rFonts w:ascii="Times New Roman" w:cs="Times New Roman" w:hint="eastAsia"/>
                <w:color w:val="0000FF"/>
                <w:sz w:val="32"/>
                <w:szCs w:val="32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563D1" w:rsidRPr="00AC74D3" w:rsidRDefault="002563D1" w:rsidP="00025CCA">
            <w:pPr>
              <w:pStyle w:val="Default"/>
              <w:rPr>
                <w:rFonts w:hAnsi="Arial" w:hint="eastAsia"/>
              </w:rPr>
            </w:pPr>
            <w:r w:rsidRPr="00AC74D3">
              <w:rPr>
                <w:rFonts w:hAnsi="Arial" w:hint="eastAsia"/>
              </w:rPr>
              <w:t xml:space="preserve">   </w:t>
            </w:r>
            <w:r>
              <w:rPr>
                <w:rFonts w:hAnsi="Arial" w:hint="eastAsia"/>
              </w:rPr>
              <w:t>10</w:t>
            </w:r>
            <w:r w:rsidRPr="00AC74D3">
              <w:rPr>
                <w:rFonts w:hAnsi="Arial" w:hint="eastAsia"/>
              </w:rPr>
              <w:t xml:space="preserve">    分</w:t>
            </w:r>
          </w:p>
        </w:tc>
      </w:tr>
      <w:tr w:rsidR="002563D1" w:rsidRPr="00AC74D3" w:rsidTr="00025C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63D1" w:rsidRDefault="002563D1" w:rsidP="00025CCA">
            <w:pPr>
              <w:pStyle w:val="Default"/>
              <w:rPr>
                <w:rFonts w:ascii="Times New Roman" w:hint="eastAsia"/>
                <w:color w:val="FF0000"/>
              </w:rPr>
            </w:pPr>
            <w:r w:rsidRPr="00AC74D3">
              <w:rPr>
                <w:rFonts w:hint="eastAsia"/>
                <w:w w:val="90"/>
              </w:rPr>
              <w:lastRenderedPageBreak/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  <w:p w:rsidR="002563D1" w:rsidRPr="00612125" w:rsidRDefault="002563D1" w:rsidP="00025CCA">
            <w:pPr>
              <w:pStyle w:val="Default"/>
              <w:rPr>
                <w:rFonts w:ascii="Times New Roman" w:hint="eastAsia"/>
                <w:color w:val="00B05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3D1" w:rsidRPr="00246C6A" w:rsidRDefault="002563D1" w:rsidP="00025CCA">
            <w:pPr>
              <w:pStyle w:val="Default"/>
              <w:rPr>
                <w:rFonts w:ascii="Times New Roman" w:hint="eastAsia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63D1" w:rsidRPr="00AC74D3" w:rsidRDefault="002563D1" w:rsidP="00025CCA">
            <w:pPr>
              <w:pStyle w:val="Default"/>
              <w:ind w:firstLineChars="350" w:firstLine="840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40  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765F5F" w:rsidRDefault="00765F5F" w:rsidP="00765F5F">
      <w:pPr>
        <w:pStyle w:val="a3"/>
        <w:ind w:leftChars="0" w:left="360"/>
        <w:rPr>
          <w:sz w:val="40"/>
          <w:szCs w:val="40"/>
        </w:rPr>
      </w:pPr>
    </w:p>
    <w:p w:rsidR="00765F5F" w:rsidRDefault="00765F5F" w:rsidP="00765F5F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請列印</w:t>
      </w:r>
      <w:r>
        <w:rPr>
          <w:rFonts w:ascii="細明體" w:eastAsia="細明體" w:hAnsi="細明體" w:hint="eastAsia"/>
          <w:sz w:val="40"/>
          <w:szCs w:val="40"/>
        </w:rPr>
        <w:t>「</w:t>
      </w:r>
      <w:r w:rsidRPr="00FC7AD8">
        <w:rPr>
          <w:rFonts w:hint="eastAsia"/>
          <w:sz w:val="40"/>
          <w:szCs w:val="40"/>
        </w:rPr>
        <w:t>廠商投標文件審查表</w:t>
      </w:r>
      <w:r>
        <w:rPr>
          <w:rFonts w:ascii="細明體" w:eastAsia="細明體" w:hAnsi="細明體" w:hint="eastAsia"/>
          <w:sz w:val="40"/>
          <w:szCs w:val="40"/>
        </w:rPr>
        <w:t>」</w:t>
      </w:r>
      <w:r>
        <w:rPr>
          <w:rFonts w:hint="eastAsia"/>
          <w:sz w:val="40"/>
          <w:szCs w:val="40"/>
        </w:rPr>
        <w:t>並檢附相關文件。</w:t>
      </w:r>
    </w:p>
    <w:p w:rsidR="00765F5F" w:rsidRDefault="00765F5F" w:rsidP="00765F5F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</w:t>
      </w:r>
      <w:r>
        <w:rPr>
          <w:sz w:val="40"/>
          <w:szCs w:val="40"/>
        </w:rPr>
        <w:t xml:space="preserve">lease </w:t>
      </w:r>
      <w:r w:rsidRPr="006D3562">
        <w:rPr>
          <w:color w:val="000000"/>
          <w:sz w:val="40"/>
          <w:szCs w:val="40"/>
        </w:rPr>
        <w:t>fill in company name</w:t>
      </w:r>
      <w:r>
        <w:rPr>
          <w:rFonts w:hint="eastAsia"/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on page 1 of</w:t>
      </w:r>
      <w:r>
        <w:rPr>
          <w:sz w:val="40"/>
          <w:szCs w:val="40"/>
        </w:rPr>
        <w:t xml:space="preserve"> </w:t>
      </w:r>
      <w:r w:rsidRPr="006D3562">
        <w:rPr>
          <w:color w:val="000000"/>
          <w:sz w:val="40"/>
          <w:szCs w:val="40"/>
        </w:rPr>
        <w:t>“</w:t>
      </w:r>
      <w:r w:rsidRPr="00FC7AD8">
        <w:rPr>
          <w:color w:val="000000"/>
          <w:sz w:val="40"/>
          <w:szCs w:val="40"/>
        </w:rPr>
        <w:t>Bid Documents Evaluation Form for Tenderer</w:t>
      </w:r>
      <w:r w:rsidRPr="006D3562">
        <w:rPr>
          <w:color w:val="000000"/>
          <w:sz w:val="40"/>
          <w:szCs w:val="40"/>
        </w:rPr>
        <w:t xml:space="preserve">” </w:t>
      </w:r>
      <w:r>
        <w:rPr>
          <w:sz w:val="40"/>
          <w:szCs w:val="40"/>
        </w:rPr>
        <w:t xml:space="preserve">and </w:t>
      </w:r>
      <w:r w:rsidRPr="004D5B1D">
        <w:rPr>
          <w:sz w:val="40"/>
          <w:szCs w:val="40"/>
        </w:rPr>
        <w:t xml:space="preserve">enclose the </w:t>
      </w:r>
      <w:r w:rsidRPr="006D3562">
        <w:rPr>
          <w:color w:val="000000"/>
          <w:sz w:val="40"/>
          <w:szCs w:val="40"/>
        </w:rPr>
        <w:t>required certificates/documents in order</w:t>
      </w:r>
      <w:r>
        <w:rPr>
          <w:sz w:val="40"/>
          <w:szCs w:val="40"/>
        </w:rPr>
        <w:t>.</w:t>
      </w:r>
    </w:p>
    <w:p w:rsidR="00765F5F" w:rsidRDefault="00765F5F" w:rsidP="00765F5F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765F5F" w:rsidRDefault="00765F5F" w:rsidP="00765F5F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Pr="00D74E87">
        <w:rPr>
          <w:sz w:val="40"/>
          <w:szCs w:val="40"/>
        </w:rPr>
        <w:t>ocuments to NSRRC</w:t>
      </w:r>
      <w:r>
        <w:rPr>
          <w:rFonts w:hint="eastAsia"/>
          <w:sz w:val="40"/>
          <w:szCs w:val="40"/>
        </w:rPr>
        <w:t xml:space="preserve"> by c</w:t>
      </w:r>
      <w:r w:rsidRPr="004E7DF5">
        <w:rPr>
          <w:sz w:val="40"/>
          <w:szCs w:val="40"/>
        </w:rPr>
        <w:t xml:space="preserve">losing </w:t>
      </w:r>
      <w:r>
        <w:rPr>
          <w:rFonts w:hint="eastAsia"/>
          <w:sz w:val="40"/>
          <w:szCs w:val="40"/>
        </w:rPr>
        <w:t>deadline.</w:t>
      </w:r>
      <w:r w:rsidRPr="00D74E87">
        <w:rPr>
          <w:sz w:val="40"/>
          <w:szCs w:val="40"/>
        </w:rPr>
        <w:t xml:space="preserve"> </w:t>
      </w:r>
    </w:p>
    <w:p w:rsidR="00AC1854" w:rsidRPr="002563D1" w:rsidRDefault="00AC1854" w:rsidP="002563D1">
      <w:pPr>
        <w:rPr>
          <w:rFonts w:hint="eastAsia"/>
          <w:sz w:val="40"/>
          <w:szCs w:val="40"/>
        </w:rPr>
      </w:pP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Pr="00FF546C" w:rsidRDefault="002154E2" w:rsidP="002154E2">
      <w:pPr>
        <w:rPr>
          <w:rFonts w:ascii="Times New Roman" w:hAnsi="Times New Roman" w:cs="Times New Roman" w:hint="eastAsia"/>
          <w:sz w:val="32"/>
          <w:szCs w:val="32"/>
        </w:rPr>
      </w:pPr>
      <w:bookmarkStart w:id="0" w:name="_GoBack"/>
      <w:bookmarkEnd w:id="0"/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326F78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Ms. Kate Hsu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 ext:840</w:t>
      </w:r>
      <w:r w:rsidR="00326F78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6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326F78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hsu.tw</w:t>
      </w:r>
      <w:r w:rsidR="00CE4501" w:rsidRPr="00CE4501">
        <w:rPr>
          <w:rFonts w:ascii="Times New Roman" w:hAnsi="Times New Roman" w:cs="Times New Roman"/>
          <w:color w:val="000000" w:themeColor="text1"/>
          <w:sz w:val="32"/>
          <w:szCs w:val="32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C14B7"/>
    <w:rsid w:val="000C3FDF"/>
    <w:rsid w:val="000E2B1C"/>
    <w:rsid w:val="001256EB"/>
    <w:rsid w:val="002154E2"/>
    <w:rsid w:val="002563D1"/>
    <w:rsid w:val="002654F0"/>
    <w:rsid w:val="002D0416"/>
    <w:rsid w:val="0031388D"/>
    <w:rsid w:val="00326F78"/>
    <w:rsid w:val="004E7DF5"/>
    <w:rsid w:val="00576886"/>
    <w:rsid w:val="005E32DF"/>
    <w:rsid w:val="00661133"/>
    <w:rsid w:val="00753A79"/>
    <w:rsid w:val="00765F5F"/>
    <w:rsid w:val="007F0CA9"/>
    <w:rsid w:val="008D44E8"/>
    <w:rsid w:val="008E2735"/>
    <w:rsid w:val="00973648"/>
    <w:rsid w:val="009B37DC"/>
    <w:rsid w:val="00AB38A8"/>
    <w:rsid w:val="00AC1854"/>
    <w:rsid w:val="00AF7035"/>
    <w:rsid w:val="00BD196A"/>
    <w:rsid w:val="00CE4501"/>
    <w:rsid w:val="00D318D9"/>
    <w:rsid w:val="00D32967"/>
    <w:rsid w:val="00D476E3"/>
    <w:rsid w:val="00D54574"/>
    <w:rsid w:val="00D74E87"/>
    <w:rsid w:val="00DA2A9F"/>
    <w:rsid w:val="00E60B17"/>
    <w:rsid w:val="00F9610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  <w14:docId w14:val="1C7F7237"/>
  <w15:docId w15:val="{D9BFFB39-DD53-4F6A-890C-68F3510A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F0CA9"/>
    <w:rPr>
      <w:sz w:val="20"/>
      <w:szCs w:val="20"/>
    </w:rPr>
  </w:style>
  <w:style w:type="paragraph" w:customStyle="1" w:styleId="Default">
    <w:name w:val="Default"/>
    <w:rsid w:val="0066113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1F9FE3-99D5-412B-9636-F92A3963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Hsu, Tsai-Wei [徐采薇]</cp:lastModifiedBy>
  <cp:revision>14</cp:revision>
  <cp:lastPrinted>2018-03-06T03:23:00Z</cp:lastPrinted>
  <dcterms:created xsi:type="dcterms:W3CDTF">2021-05-20T08:11:00Z</dcterms:created>
  <dcterms:modified xsi:type="dcterms:W3CDTF">2025-11-17T03:43:00Z</dcterms:modified>
</cp:coreProperties>
</file>